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12"/>
          <w:szCs w:val="12"/>
        </w:rPr>
      </w:pPr>
      <w:r w:rsidDel="00000000" w:rsidR="00000000" w:rsidRPr="00000000">
        <w:rPr>
          <w:b w:val="1"/>
          <w:sz w:val="12"/>
          <w:szCs w:val="12"/>
          <w:rtl w:val="0"/>
        </w:rPr>
        <w:t xml:space="preserve">STATEMENT  NOVEMBER 25 2023</w:t>
      </w:r>
    </w:p>
    <w:p w:rsidR="00000000" w:rsidDel="00000000" w:rsidP="00000000" w:rsidRDefault="00000000" w:rsidRPr="00000000" w14:paraId="00000002">
      <w:pPr>
        <w:rPr>
          <w:b w:val="1"/>
          <w:sz w:val="12"/>
          <w:szCs w:val="12"/>
        </w:rPr>
      </w:pPr>
      <w:r w:rsidDel="00000000" w:rsidR="00000000" w:rsidRPr="00000000">
        <w:rPr>
          <w:rtl w:val="0"/>
        </w:rPr>
      </w:r>
    </w:p>
    <w:p w:rsidR="00000000" w:rsidDel="00000000" w:rsidP="00000000" w:rsidRDefault="00000000" w:rsidRPr="00000000" w14:paraId="00000003">
      <w:pPr>
        <w:rPr>
          <w:b w:val="1"/>
          <w:sz w:val="12"/>
          <w:szCs w:val="12"/>
        </w:rPr>
      </w:pPr>
      <w:r w:rsidDel="00000000" w:rsidR="00000000" w:rsidRPr="00000000">
        <w:rPr>
          <w:rtl w:val="0"/>
        </w:rPr>
      </w:r>
    </w:p>
    <w:p w:rsidR="00000000" w:rsidDel="00000000" w:rsidP="00000000" w:rsidRDefault="00000000" w:rsidRPr="00000000" w14:paraId="00000004">
      <w:pPr>
        <w:rPr>
          <w:b w:val="1"/>
          <w:sz w:val="12"/>
          <w:szCs w:val="12"/>
        </w:rPr>
      </w:pPr>
      <w:r w:rsidDel="00000000" w:rsidR="00000000" w:rsidRPr="00000000">
        <w:rPr>
          <w:rtl w:val="0"/>
        </w:rPr>
      </w:r>
    </w:p>
    <w:p w:rsidR="00000000" w:rsidDel="00000000" w:rsidP="00000000" w:rsidRDefault="00000000" w:rsidRPr="00000000" w14:paraId="00000005">
      <w:pPr>
        <w:rPr>
          <w:b w:val="1"/>
          <w:sz w:val="12"/>
          <w:szCs w:val="12"/>
        </w:rPr>
      </w:pPr>
      <w:r w:rsidDel="00000000" w:rsidR="00000000" w:rsidRPr="00000000">
        <w:rPr>
          <w:b w:val="1"/>
          <w:sz w:val="12"/>
          <w:szCs w:val="12"/>
          <w:rtl w:val="0"/>
        </w:rPr>
        <w:t xml:space="preserve">Where is the line between sensibility and censorship?</w:t>
      </w:r>
    </w:p>
    <w:p w:rsidR="00000000" w:rsidDel="00000000" w:rsidP="00000000" w:rsidRDefault="00000000" w:rsidRPr="00000000" w14:paraId="00000006">
      <w:pPr>
        <w:rPr>
          <w:sz w:val="12"/>
          <w:szCs w:val="12"/>
        </w:rPr>
      </w:pPr>
      <w:r w:rsidDel="00000000" w:rsidR="00000000" w:rsidRPr="00000000">
        <w:rPr>
          <w:rtl w:val="0"/>
        </w:rPr>
      </w:r>
    </w:p>
    <w:p w:rsidR="00000000" w:rsidDel="00000000" w:rsidP="00000000" w:rsidRDefault="00000000" w:rsidRPr="00000000" w14:paraId="00000007">
      <w:pPr>
        <w:rPr>
          <w:sz w:val="12"/>
          <w:szCs w:val="12"/>
        </w:rPr>
      </w:pPr>
      <w:r w:rsidDel="00000000" w:rsidR="00000000" w:rsidRPr="00000000">
        <w:rPr>
          <w:sz w:val="12"/>
          <w:szCs w:val="12"/>
          <w:rtl w:val="0"/>
        </w:rPr>
        <w:t xml:space="preserve">For the UN International Orange Day 2023, I created an animation that sparked disagreements within my university. On November 25th, my animation will be displayed on the Trinitatis Church, but it's not the work I initially submitted.</w:t>
      </w:r>
    </w:p>
    <w:p w:rsidR="00000000" w:rsidDel="00000000" w:rsidP="00000000" w:rsidRDefault="00000000" w:rsidRPr="00000000" w14:paraId="00000008">
      <w:pPr>
        <w:rPr>
          <w:sz w:val="12"/>
          <w:szCs w:val="12"/>
        </w:rPr>
      </w:pPr>
      <w:r w:rsidDel="00000000" w:rsidR="00000000" w:rsidRPr="00000000">
        <w:rPr>
          <w:rtl w:val="0"/>
        </w:rPr>
      </w:r>
    </w:p>
    <w:p w:rsidR="00000000" w:rsidDel="00000000" w:rsidP="00000000" w:rsidRDefault="00000000" w:rsidRPr="00000000" w14:paraId="00000009">
      <w:pPr>
        <w:rPr>
          <w:sz w:val="12"/>
          <w:szCs w:val="12"/>
        </w:rPr>
      </w:pPr>
      <w:r w:rsidDel="00000000" w:rsidR="00000000" w:rsidRPr="00000000">
        <w:rPr>
          <w:sz w:val="12"/>
          <w:szCs w:val="12"/>
          <w:rtl w:val="0"/>
        </w:rPr>
        <w:t xml:space="preserve">Due to sensitivity towards my fellow students of different ethnicities and religions, I was asked to refrain from focusing on the brutality in Palestine. I was given the choice to either not present my project at all or modify it to align with the values of the seminar and Orange Day.</w:t>
      </w:r>
    </w:p>
    <w:p w:rsidR="00000000" w:rsidDel="00000000" w:rsidP="00000000" w:rsidRDefault="00000000" w:rsidRPr="00000000" w14:paraId="0000000A">
      <w:pPr>
        <w:rPr>
          <w:sz w:val="12"/>
          <w:szCs w:val="12"/>
        </w:rPr>
      </w:pPr>
      <w:r w:rsidDel="00000000" w:rsidR="00000000" w:rsidRPr="00000000">
        <w:rPr>
          <w:rtl w:val="0"/>
        </w:rPr>
      </w:r>
    </w:p>
    <w:p w:rsidR="00000000" w:rsidDel="00000000" w:rsidP="00000000" w:rsidRDefault="00000000" w:rsidRPr="00000000" w14:paraId="0000000B">
      <w:pPr>
        <w:rPr>
          <w:sz w:val="12"/>
          <w:szCs w:val="12"/>
        </w:rPr>
      </w:pPr>
      <w:r w:rsidDel="00000000" w:rsidR="00000000" w:rsidRPr="00000000">
        <w:rPr>
          <w:sz w:val="12"/>
          <w:szCs w:val="12"/>
          <w:rtl w:val="0"/>
        </w:rPr>
        <w:t xml:space="preserve">While I understand the desire to generalize works for Orange Day to be adaptable to any conflict, altering a specific piece of work feels like censorship to me. I distance myself from the resulting censorship, justified by the concern that it may offend other religions or ethnicities and downplay the actions of Hamas. I know that I was given the choice to not change my work but this would have also meant not to present it in the context of this event, so I gave my acknowledge to it. I appreciate the assurance of support for the presentation of these original works outside the seminar context as an individual, Jana Marzi. However, I deeply regret that it cannot happen on behalf of my university.</w:t>
      </w:r>
    </w:p>
    <w:p w:rsidR="00000000" w:rsidDel="00000000" w:rsidP="00000000" w:rsidRDefault="00000000" w:rsidRPr="00000000" w14:paraId="0000000C">
      <w:pPr>
        <w:rPr>
          <w:sz w:val="12"/>
          <w:szCs w:val="12"/>
        </w:rPr>
      </w:pPr>
      <w:r w:rsidDel="00000000" w:rsidR="00000000" w:rsidRPr="00000000">
        <w:rPr>
          <w:rtl w:val="0"/>
        </w:rPr>
      </w:r>
    </w:p>
    <w:p w:rsidR="00000000" w:rsidDel="00000000" w:rsidP="00000000" w:rsidRDefault="00000000" w:rsidRPr="00000000" w14:paraId="0000000D">
      <w:pPr>
        <w:rPr>
          <w:sz w:val="12"/>
          <w:szCs w:val="12"/>
        </w:rPr>
      </w:pPr>
      <w:r w:rsidDel="00000000" w:rsidR="00000000" w:rsidRPr="00000000">
        <w:rPr>
          <w:sz w:val="12"/>
          <w:szCs w:val="12"/>
          <w:rtl w:val="0"/>
        </w:rPr>
        <w:t xml:space="preserve">I want to emphasize that I have codemn the actions of Hamas as well as the actions of the IDF, </w:t>
      </w:r>
    </w:p>
    <w:p w:rsidR="00000000" w:rsidDel="00000000" w:rsidP="00000000" w:rsidRDefault="00000000" w:rsidRPr="00000000" w14:paraId="0000000E">
      <w:pPr>
        <w:rPr>
          <w:sz w:val="12"/>
          <w:szCs w:val="12"/>
        </w:rPr>
      </w:pPr>
      <w:r w:rsidDel="00000000" w:rsidR="00000000" w:rsidRPr="00000000">
        <w:rPr>
          <w:sz w:val="12"/>
          <w:szCs w:val="12"/>
          <w:rtl w:val="0"/>
        </w:rPr>
        <w:t xml:space="preserve">never forgotten or downplayed the victims on the Israeli side and those affected by Hamas, never blamed anyone in my work for the situation in Palestine, </w:t>
      </w:r>
    </w:p>
    <w:p w:rsidR="00000000" w:rsidDel="00000000" w:rsidP="00000000" w:rsidRDefault="00000000" w:rsidRPr="00000000" w14:paraId="0000000F">
      <w:pPr>
        <w:rPr>
          <w:sz w:val="12"/>
          <w:szCs w:val="12"/>
        </w:rPr>
      </w:pPr>
      <w:r w:rsidDel="00000000" w:rsidR="00000000" w:rsidRPr="00000000">
        <w:rPr>
          <w:sz w:val="12"/>
          <w:szCs w:val="12"/>
          <w:rtl w:val="0"/>
        </w:rPr>
        <w:t xml:space="preserve">and that I respect and protect all religions and ethnicities, valuing every life.</w:t>
      </w:r>
    </w:p>
    <w:p w:rsidR="00000000" w:rsidDel="00000000" w:rsidP="00000000" w:rsidRDefault="00000000" w:rsidRPr="00000000" w14:paraId="00000010">
      <w:pPr>
        <w:rPr>
          <w:sz w:val="12"/>
          <w:szCs w:val="12"/>
        </w:rPr>
      </w:pPr>
      <w:r w:rsidDel="00000000" w:rsidR="00000000" w:rsidRPr="00000000">
        <w:rPr>
          <w:rtl w:val="0"/>
        </w:rPr>
      </w:r>
    </w:p>
    <w:p w:rsidR="00000000" w:rsidDel="00000000" w:rsidP="00000000" w:rsidRDefault="00000000" w:rsidRPr="00000000" w14:paraId="00000011">
      <w:pPr>
        <w:rPr>
          <w:sz w:val="12"/>
          <w:szCs w:val="12"/>
        </w:rPr>
      </w:pPr>
      <w:r w:rsidDel="00000000" w:rsidR="00000000" w:rsidRPr="00000000">
        <w:rPr>
          <w:sz w:val="12"/>
          <w:szCs w:val="12"/>
          <w:rtl w:val="0"/>
        </w:rPr>
        <w:t xml:space="preserve">I am just a human being, not perfect or fully educated in every aspect. I am not speaking on behalf of my university but as Jana Marzi. Even though I have support from students of various ethnicities and religions, I don't claim to speak for them. My goal is not to unconditionally take sides but to follow my values and let humanity guide me. No human life should be deemed less valuable based on where they are born.</w:t>
      </w:r>
    </w:p>
    <w:p w:rsidR="00000000" w:rsidDel="00000000" w:rsidP="00000000" w:rsidRDefault="00000000" w:rsidRPr="00000000" w14:paraId="00000012">
      <w:pPr>
        <w:rPr>
          <w:sz w:val="12"/>
          <w:szCs w:val="12"/>
        </w:rPr>
      </w:pPr>
      <w:r w:rsidDel="00000000" w:rsidR="00000000" w:rsidRPr="00000000">
        <w:rPr>
          <w:rtl w:val="0"/>
        </w:rPr>
      </w:r>
    </w:p>
    <w:p w:rsidR="00000000" w:rsidDel="00000000" w:rsidP="00000000" w:rsidRDefault="00000000" w:rsidRPr="00000000" w14:paraId="00000013">
      <w:pPr>
        <w:rPr>
          <w:sz w:val="12"/>
          <w:szCs w:val="12"/>
        </w:rPr>
      </w:pPr>
      <w:r w:rsidDel="00000000" w:rsidR="00000000" w:rsidRPr="00000000">
        <w:rPr>
          <w:sz w:val="12"/>
          <w:szCs w:val="12"/>
          <w:rtl w:val="0"/>
        </w:rPr>
        <w:t xml:space="preserve">Next, I will elaborate on the changes proposed for my original two works without quoting but aligning with the content.</w:t>
      </w:r>
    </w:p>
    <w:p w:rsidR="00000000" w:rsidDel="00000000" w:rsidP="00000000" w:rsidRDefault="00000000" w:rsidRPr="00000000" w14:paraId="00000014">
      <w:pPr>
        <w:rPr>
          <w:sz w:val="12"/>
          <w:szCs w:val="12"/>
        </w:rPr>
      </w:pPr>
      <w:r w:rsidDel="00000000" w:rsidR="00000000" w:rsidRPr="00000000">
        <w:rPr>
          <w:rtl w:val="0"/>
        </w:rPr>
      </w:r>
    </w:p>
    <w:p w:rsidR="00000000" w:rsidDel="00000000" w:rsidP="00000000" w:rsidRDefault="00000000" w:rsidRPr="00000000" w14:paraId="00000015">
      <w:pPr>
        <w:rPr>
          <w:b w:val="1"/>
          <w:sz w:val="12"/>
          <w:szCs w:val="12"/>
        </w:rPr>
      </w:pPr>
      <w:r w:rsidDel="00000000" w:rsidR="00000000" w:rsidRPr="00000000">
        <w:rPr>
          <w:sz w:val="12"/>
          <w:szCs w:val="12"/>
          <w:rtl w:val="0"/>
        </w:rPr>
        <w:t xml:space="preserve">But first : </w:t>
      </w:r>
      <w:r w:rsidDel="00000000" w:rsidR="00000000" w:rsidRPr="00000000">
        <w:rPr>
          <w:b w:val="1"/>
          <w:sz w:val="12"/>
          <w:szCs w:val="12"/>
          <w:rtl w:val="0"/>
        </w:rPr>
        <w:t xml:space="preserve">What is the Orange Day?</w:t>
      </w:r>
    </w:p>
    <w:p w:rsidR="00000000" w:rsidDel="00000000" w:rsidP="00000000" w:rsidRDefault="00000000" w:rsidRPr="00000000" w14:paraId="00000016">
      <w:pPr>
        <w:rPr>
          <w:sz w:val="12"/>
          <w:szCs w:val="12"/>
        </w:rPr>
      </w:pPr>
      <w:r w:rsidDel="00000000" w:rsidR="00000000" w:rsidRPr="00000000">
        <w:rPr>
          <w:sz w:val="12"/>
          <w:szCs w:val="12"/>
          <w:rtl w:val="0"/>
        </w:rPr>
        <w:t xml:space="preserve">UN Women advocates for global gender equality, striving to uphold standards and create an environment where every woman and girl can exercise their human rights. The International Day for the Elimination of Violence against Women, also known as Orange Day, is observed annually on November 25th to combat discrimination and violence against women and girls.</w:t>
      </w:r>
    </w:p>
    <w:p w:rsidR="00000000" w:rsidDel="00000000" w:rsidP="00000000" w:rsidRDefault="00000000" w:rsidRPr="00000000" w14:paraId="00000017">
      <w:pPr>
        <w:rPr>
          <w:sz w:val="12"/>
          <w:szCs w:val="12"/>
        </w:rPr>
      </w:pPr>
      <w:r w:rsidDel="00000000" w:rsidR="00000000" w:rsidRPr="00000000">
        <w:rPr>
          <w:rtl w:val="0"/>
        </w:rPr>
      </w:r>
    </w:p>
    <w:p w:rsidR="00000000" w:rsidDel="00000000" w:rsidP="00000000" w:rsidRDefault="00000000" w:rsidRPr="00000000" w14:paraId="00000018">
      <w:pPr>
        <w:rPr>
          <w:b w:val="1"/>
          <w:i w:val="1"/>
          <w:sz w:val="12"/>
          <w:szCs w:val="12"/>
        </w:rPr>
      </w:pPr>
      <w:r w:rsidDel="00000000" w:rsidR="00000000" w:rsidRPr="00000000">
        <w:rPr>
          <w:b w:val="1"/>
          <w:i w:val="1"/>
          <w:sz w:val="12"/>
          <w:szCs w:val="12"/>
          <w:rtl w:val="0"/>
        </w:rPr>
        <w:t xml:space="preserve">ANIMATION 1  TITLE: WOMEN IN GAZA </w:t>
      </w:r>
    </w:p>
    <w:p w:rsidR="00000000" w:rsidDel="00000000" w:rsidP="00000000" w:rsidRDefault="00000000" w:rsidRPr="00000000" w14:paraId="00000019">
      <w:pPr>
        <w:rPr>
          <w:sz w:val="12"/>
          <w:szCs w:val="12"/>
        </w:rPr>
      </w:pPr>
      <w:r w:rsidDel="00000000" w:rsidR="00000000" w:rsidRPr="00000000">
        <w:rPr>
          <w:rtl w:val="0"/>
        </w:rPr>
      </w:r>
    </w:p>
    <w:p w:rsidR="00000000" w:rsidDel="00000000" w:rsidP="00000000" w:rsidRDefault="00000000" w:rsidRPr="00000000" w14:paraId="0000001A">
      <w:pPr>
        <w:rPr>
          <w:b w:val="1"/>
          <w:sz w:val="12"/>
          <w:szCs w:val="12"/>
        </w:rPr>
      </w:pPr>
      <w:r w:rsidDel="00000000" w:rsidR="00000000" w:rsidRPr="00000000">
        <w:rPr>
          <w:sz w:val="12"/>
          <w:szCs w:val="12"/>
          <w:rtl w:val="0"/>
        </w:rPr>
        <w:t xml:space="preserve">"</w:t>
      </w:r>
      <w:r w:rsidDel="00000000" w:rsidR="00000000" w:rsidRPr="00000000">
        <w:rPr>
          <w:b w:val="1"/>
          <w:sz w:val="12"/>
          <w:szCs w:val="12"/>
          <w:rtl w:val="0"/>
        </w:rPr>
        <w:t xml:space="preserve">We cannot talk about women's rights without supporting the people in Palestine" (Animation 1 Women in Gaza)</w:t>
      </w:r>
    </w:p>
    <w:p w:rsidR="00000000" w:rsidDel="00000000" w:rsidP="00000000" w:rsidRDefault="00000000" w:rsidRPr="00000000" w14:paraId="0000001B">
      <w:pPr>
        <w:rPr>
          <w:sz w:val="12"/>
          <w:szCs w:val="12"/>
        </w:rPr>
      </w:pPr>
      <w:r w:rsidDel="00000000" w:rsidR="00000000" w:rsidRPr="00000000">
        <w:rPr>
          <w:rtl w:val="0"/>
        </w:rPr>
      </w:r>
    </w:p>
    <w:p w:rsidR="00000000" w:rsidDel="00000000" w:rsidP="00000000" w:rsidRDefault="00000000" w:rsidRPr="00000000" w14:paraId="0000001C">
      <w:pPr>
        <w:rPr>
          <w:sz w:val="12"/>
          <w:szCs w:val="12"/>
        </w:rPr>
      </w:pPr>
      <w:r w:rsidDel="00000000" w:rsidR="00000000" w:rsidRPr="00000000">
        <w:rPr>
          <w:sz w:val="12"/>
          <w:szCs w:val="12"/>
          <w:rtl w:val="0"/>
        </w:rPr>
        <w:t xml:space="preserve">I stand by these words and regret removing them due to their direct connection to Palestine. The event where this animation will be shown is Orange Day, urging activists, governments, and UN partners to mobilize and address issues related to ending violence against women and girls. When discussing equality and human rights while witnessing thousands, also women and children, dying, I cannot stay silent. My work addresses the suffering of young women, pregnant women, and mothers. Focusing on one group of victims doesn't mean neglecting others.</w:t>
      </w:r>
    </w:p>
    <w:p w:rsidR="00000000" w:rsidDel="00000000" w:rsidP="00000000" w:rsidRDefault="00000000" w:rsidRPr="00000000" w14:paraId="0000001D">
      <w:pPr>
        <w:rPr>
          <w:sz w:val="12"/>
          <w:szCs w:val="12"/>
        </w:rPr>
      </w:pPr>
      <w:r w:rsidDel="00000000" w:rsidR="00000000" w:rsidRPr="00000000">
        <w:rPr>
          <w:rtl w:val="0"/>
        </w:rPr>
      </w:r>
    </w:p>
    <w:p w:rsidR="00000000" w:rsidDel="00000000" w:rsidP="00000000" w:rsidRDefault="00000000" w:rsidRPr="00000000" w14:paraId="0000001E">
      <w:pPr>
        <w:rPr>
          <w:b w:val="1"/>
          <w:sz w:val="12"/>
          <w:szCs w:val="12"/>
        </w:rPr>
      </w:pPr>
      <w:r w:rsidDel="00000000" w:rsidR="00000000" w:rsidRPr="00000000">
        <w:rPr>
          <w:b w:val="1"/>
          <w:sz w:val="12"/>
          <w:szCs w:val="12"/>
          <w:rtl w:val="0"/>
        </w:rPr>
        <w:t xml:space="preserve">"I demand you all to stand united against this genocide" (Animation 1 Women in Gaza)</w:t>
      </w:r>
    </w:p>
    <w:p w:rsidR="00000000" w:rsidDel="00000000" w:rsidP="00000000" w:rsidRDefault="00000000" w:rsidRPr="00000000" w14:paraId="0000001F">
      <w:pPr>
        <w:rPr>
          <w:sz w:val="12"/>
          <w:szCs w:val="12"/>
        </w:rPr>
      </w:pPr>
      <w:r w:rsidDel="00000000" w:rsidR="00000000" w:rsidRPr="00000000">
        <w:rPr>
          <w:rtl w:val="0"/>
        </w:rPr>
      </w:r>
    </w:p>
    <w:p w:rsidR="00000000" w:rsidDel="00000000" w:rsidP="00000000" w:rsidRDefault="00000000" w:rsidRPr="00000000" w14:paraId="00000020">
      <w:pPr>
        <w:rPr>
          <w:sz w:val="12"/>
          <w:szCs w:val="12"/>
        </w:rPr>
      </w:pPr>
      <w:r w:rsidDel="00000000" w:rsidR="00000000" w:rsidRPr="00000000">
        <w:rPr>
          <w:sz w:val="12"/>
          <w:szCs w:val="12"/>
          <w:rtl w:val="0"/>
        </w:rPr>
        <w:t xml:space="preserve">I firmly believe that the current situation in Gaza qualifies as genocide by definition. Contrary to the notion of a "spiral of violence," it is rooted in the apartheid system in Israel.I do not relativize any other genocide in the present or in the past by describing the current situation in Gaza with this word. I do not call for any kind of violence against Israel, and I do not support the opinion that I would offend students of other ethnicities or religions and put them in a threatening situation where they have to fear.</w:t>
      </w:r>
    </w:p>
    <w:p w:rsidR="00000000" w:rsidDel="00000000" w:rsidP="00000000" w:rsidRDefault="00000000" w:rsidRPr="00000000" w14:paraId="00000021">
      <w:pPr>
        <w:rPr>
          <w:sz w:val="12"/>
          <w:szCs w:val="12"/>
        </w:rPr>
      </w:pPr>
      <w:r w:rsidDel="00000000" w:rsidR="00000000" w:rsidRPr="00000000">
        <w:rPr>
          <w:sz w:val="12"/>
          <w:szCs w:val="12"/>
          <w:rtl w:val="0"/>
        </w:rPr>
        <w:t xml:space="preserve">There is another Nakba going on; it's a crime against humanity and not a humanitarian crisis! Every day without a ceasefire, we lose hundreds of innocent civilians, and all we do as a country is to adorn German government buildings with Israeli flags. It is genocide by definition. In 1948, the United Nations Genocide Convention defined genocide as any of five 'acts committed with the intent to destroy, in whole or in part, a national, ethnical, racial, or religious group.' These five acts include killing members of the group, causing them serious bodily or mental harm, imposing living conditions intended to destroy the group, preventing births, and forcibly transferring children out of the group. </w:t>
      </w:r>
    </w:p>
    <w:p w:rsidR="00000000" w:rsidDel="00000000" w:rsidP="00000000" w:rsidRDefault="00000000" w:rsidRPr="00000000" w14:paraId="00000022">
      <w:pPr>
        <w:rPr>
          <w:sz w:val="12"/>
          <w:szCs w:val="12"/>
        </w:rPr>
      </w:pPr>
      <w:r w:rsidDel="00000000" w:rsidR="00000000" w:rsidRPr="00000000">
        <w:rPr>
          <w:rtl w:val="0"/>
        </w:rPr>
      </w:r>
    </w:p>
    <w:p w:rsidR="00000000" w:rsidDel="00000000" w:rsidP="00000000" w:rsidRDefault="00000000" w:rsidRPr="00000000" w14:paraId="00000023">
      <w:pPr>
        <w:rPr>
          <w:b w:val="1"/>
          <w:sz w:val="12"/>
          <w:szCs w:val="12"/>
        </w:rPr>
      </w:pPr>
      <w:r w:rsidDel="00000000" w:rsidR="00000000" w:rsidRPr="00000000">
        <w:rPr>
          <w:b w:val="1"/>
          <w:sz w:val="12"/>
          <w:szCs w:val="12"/>
          <w:rtl w:val="0"/>
        </w:rPr>
        <w:t xml:space="preserve">The colors of the Palestinian flag</w:t>
      </w:r>
    </w:p>
    <w:p w:rsidR="00000000" w:rsidDel="00000000" w:rsidP="00000000" w:rsidRDefault="00000000" w:rsidRPr="00000000" w14:paraId="00000024">
      <w:pPr>
        <w:rPr>
          <w:sz w:val="12"/>
          <w:szCs w:val="12"/>
        </w:rPr>
      </w:pPr>
      <w:r w:rsidDel="00000000" w:rsidR="00000000" w:rsidRPr="00000000">
        <w:rPr>
          <w:rtl w:val="0"/>
        </w:rPr>
      </w:r>
    </w:p>
    <w:p w:rsidR="00000000" w:rsidDel="00000000" w:rsidP="00000000" w:rsidRDefault="00000000" w:rsidRPr="00000000" w14:paraId="00000025">
      <w:pPr>
        <w:rPr>
          <w:sz w:val="12"/>
          <w:szCs w:val="12"/>
        </w:rPr>
      </w:pPr>
      <w:r w:rsidDel="00000000" w:rsidR="00000000" w:rsidRPr="00000000">
        <w:rPr>
          <w:sz w:val="12"/>
          <w:szCs w:val="12"/>
          <w:rtl w:val="0"/>
        </w:rPr>
        <w:t xml:space="preserve">In this animation, I visually addressed Palestine by depicting green, red, and white. I was asked to remove this color combination, with the justification that it could deny victims of Hamas and offend Israeli-origin students. My portrayal of the Palestinian flag aims to represent and make visible the people of Palestine, not to attack or offend other ethnicities.</w:t>
      </w:r>
    </w:p>
    <w:p w:rsidR="00000000" w:rsidDel="00000000" w:rsidP="00000000" w:rsidRDefault="00000000" w:rsidRPr="00000000" w14:paraId="00000026">
      <w:pPr>
        <w:rPr>
          <w:sz w:val="12"/>
          <w:szCs w:val="12"/>
        </w:rPr>
      </w:pPr>
      <w:r w:rsidDel="00000000" w:rsidR="00000000" w:rsidRPr="00000000">
        <w:rPr>
          <w:rtl w:val="0"/>
        </w:rPr>
      </w:r>
    </w:p>
    <w:p w:rsidR="00000000" w:rsidDel="00000000" w:rsidP="00000000" w:rsidRDefault="00000000" w:rsidRPr="00000000" w14:paraId="00000027">
      <w:pPr>
        <w:rPr>
          <w:sz w:val="12"/>
          <w:szCs w:val="12"/>
        </w:rPr>
      </w:pPr>
      <w:r w:rsidDel="00000000" w:rsidR="00000000" w:rsidRPr="00000000">
        <w:rPr>
          <w:rtl w:val="0"/>
        </w:rPr>
      </w:r>
    </w:p>
    <w:p w:rsidR="00000000" w:rsidDel="00000000" w:rsidP="00000000" w:rsidRDefault="00000000" w:rsidRPr="00000000" w14:paraId="00000028">
      <w:pPr>
        <w:rPr>
          <w:b w:val="1"/>
          <w:i w:val="1"/>
          <w:sz w:val="12"/>
          <w:szCs w:val="12"/>
        </w:rPr>
      </w:pPr>
      <w:r w:rsidDel="00000000" w:rsidR="00000000" w:rsidRPr="00000000">
        <w:rPr>
          <w:b w:val="1"/>
          <w:i w:val="1"/>
          <w:sz w:val="12"/>
          <w:szCs w:val="12"/>
          <w:rtl w:val="0"/>
        </w:rPr>
        <w:t xml:space="preserve">ANIMATION 2 - OLIVELAND</w:t>
      </w:r>
    </w:p>
    <w:p w:rsidR="00000000" w:rsidDel="00000000" w:rsidP="00000000" w:rsidRDefault="00000000" w:rsidRPr="00000000" w14:paraId="00000029">
      <w:pPr>
        <w:rPr>
          <w:sz w:val="12"/>
          <w:szCs w:val="12"/>
        </w:rPr>
      </w:pPr>
      <w:r w:rsidDel="00000000" w:rsidR="00000000" w:rsidRPr="00000000">
        <w:rPr>
          <w:rtl w:val="0"/>
        </w:rPr>
      </w:r>
    </w:p>
    <w:p w:rsidR="00000000" w:rsidDel="00000000" w:rsidP="00000000" w:rsidRDefault="00000000" w:rsidRPr="00000000" w14:paraId="0000002A">
      <w:pPr>
        <w:rPr>
          <w:sz w:val="12"/>
          <w:szCs w:val="12"/>
        </w:rPr>
      </w:pPr>
      <w:r w:rsidDel="00000000" w:rsidR="00000000" w:rsidRPr="00000000">
        <w:rPr>
          <w:sz w:val="12"/>
          <w:szCs w:val="12"/>
          <w:rtl w:val="0"/>
        </w:rPr>
        <w:t xml:space="preserve">In this animation, I used symbols for Palestine, such as olives, watermelons, hills, Arabic architectural influences, patterns, and the Al-Aqsa Mosque.</w:t>
      </w:r>
    </w:p>
    <w:p w:rsidR="00000000" w:rsidDel="00000000" w:rsidP="00000000" w:rsidRDefault="00000000" w:rsidRPr="00000000" w14:paraId="0000002B">
      <w:pPr>
        <w:rPr>
          <w:sz w:val="12"/>
          <w:szCs w:val="12"/>
        </w:rPr>
      </w:pPr>
      <w:r w:rsidDel="00000000" w:rsidR="00000000" w:rsidRPr="00000000">
        <w:rPr>
          <w:sz w:val="12"/>
          <w:szCs w:val="12"/>
          <w:rtl w:val="0"/>
        </w:rPr>
        <w:t xml:space="preserve">It is crucial to highlight that I explicitly disapprove of the actions by Hamas. My act of solidarity, whether displaying a mosque or the Palestinian flag colors, seeks to unite and give voice to those suffering in what can be termed a crisis against humanity, not a glorification of actions.</w:t>
      </w:r>
    </w:p>
    <w:p w:rsidR="00000000" w:rsidDel="00000000" w:rsidP="00000000" w:rsidRDefault="00000000" w:rsidRPr="00000000" w14:paraId="0000002C">
      <w:pPr>
        <w:rPr>
          <w:sz w:val="12"/>
          <w:szCs w:val="12"/>
        </w:rPr>
      </w:pPr>
      <w:r w:rsidDel="00000000" w:rsidR="00000000" w:rsidRPr="00000000">
        <w:rPr>
          <w:rtl w:val="0"/>
        </w:rPr>
      </w:r>
    </w:p>
    <w:p w:rsidR="00000000" w:rsidDel="00000000" w:rsidP="00000000" w:rsidRDefault="00000000" w:rsidRPr="00000000" w14:paraId="0000002D">
      <w:pPr>
        <w:rPr>
          <w:b w:val="1"/>
          <w:sz w:val="12"/>
          <w:szCs w:val="12"/>
        </w:rPr>
      </w:pPr>
      <w:r w:rsidDel="00000000" w:rsidR="00000000" w:rsidRPr="00000000">
        <w:rPr>
          <w:b w:val="1"/>
          <w:sz w:val="12"/>
          <w:szCs w:val="12"/>
          <w:rtl w:val="0"/>
        </w:rPr>
        <w:t xml:space="preserve">"There is no democracy with occupation" (Animation 2 Oliveland)</w:t>
      </w:r>
    </w:p>
    <w:p w:rsidR="00000000" w:rsidDel="00000000" w:rsidP="00000000" w:rsidRDefault="00000000" w:rsidRPr="00000000" w14:paraId="0000002E">
      <w:pPr>
        <w:rPr>
          <w:sz w:val="12"/>
          <w:szCs w:val="12"/>
        </w:rPr>
      </w:pPr>
      <w:r w:rsidDel="00000000" w:rsidR="00000000" w:rsidRPr="00000000">
        <w:rPr>
          <w:rtl w:val="0"/>
        </w:rPr>
      </w:r>
    </w:p>
    <w:p w:rsidR="00000000" w:rsidDel="00000000" w:rsidP="00000000" w:rsidRDefault="00000000" w:rsidRPr="00000000" w14:paraId="0000002F">
      <w:pPr>
        <w:rPr>
          <w:sz w:val="12"/>
          <w:szCs w:val="12"/>
        </w:rPr>
      </w:pPr>
      <w:r w:rsidDel="00000000" w:rsidR="00000000" w:rsidRPr="00000000">
        <w:rPr>
          <w:sz w:val="12"/>
          <w:szCs w:val="12"/>
          <w:rtl w:val="0"/>
        </w:rPr>
        <w:t xml:space="preserve">By connecting this sentence with the key shown at the bottom, I directly refer to settlements on Palestinian land. The suffering on the Palestinian side is immense, but it's crucial to recognize that people in Israel also endure the consequences of their government's actions. Constructing settlements on foreign land and displacing people warrant criticism. We cannot be free until everybody's free.</w:t>
      </w:r>
    </w:p>
    <w:p w:rsidR="00000000" w:rsidDel="00000000" w:rsidP="00000000" w:rsidRDefault="00000000" w:rsidRPr="00000000" w14:paraId="00000030">
      <w:pPr>
        <w:rPr>
          <w:sz w:val="12"/>
          <w:szCs w:val="12"/>
        </w:rPr>
      </w:pPr>
      <w:r w:rsidDel="00000000" w:rsidR="00000000" w:rsidRPr="00000000">
        <w:rPr>
          <w:rtl w:val="0"/>
        </w:rPr>
      </w:r>
    </w:p>
    <w:p w:rsidR="00000000" w:rsidDel="00000000" w:rsidP="00000000" w:rsidRDefault="00000000" w:rsidRPr="00000000" w14:paraId="00000031">
      <w:pPr>
        <w:rPr>
          <w:b w:val="1"/>
          <w:sz w:val="12"/>
          <w:szCs w:val="12"/>
        </w:rPr>
      </w:pPr>
      <w:r w:rsidDel="00000000" w:rsidR="00000000" w:rsidRPr="00000000">
        <w:rPr>
          <w:b w:val="1"/>
          <w:sz w:val="12"/>
          <w:szCs w:val="12"/>
          <w:rtl w:val="0"/>
        </w:rPr>
        <w:t xml:space="preserve">Al-Aqsa Mosque</w:t>
      </w:r>
    </w:p>
    <w:p w:rsidR="00000000" w:rsidDel="00000000" w:rsidP="00000000" w:rsidRDefault="00000000" w:rsidRPr="00000000" w14:paraId="00000032">
      <w:pPr>
        <w:rPr>
          <w:sz w:val="12"/>
          <w:szCs w:val="12"/>
        </w:rPr>
      </w:pPr>
      <w:r w:rsidDel="00000000" w:rsidR="00000000" w:rsidRPr="00000000">
        <w:rPr>
          <w:rtl w:val="0"/>
        </w:rPr>
      </w:r>
    </w:p>
    <w:p w:rsidR="00000000" w:rsidDel="00000000" w:rsidP="00000000" w:rsidRDefault="00000000" w:rsidRPr="00000000" w14:paraId="00000033">
      <w:pPr>
        <w:rPr>
          <w:sz w:val="12"/>
          <w:szCs w:val="12"/>
        </w:rPr>
      </w:pPr>
      <w:r w:rsidDel="00000000" w:rsidR="00000000" w:rsidRPr="00000000">
        <w:rPr>
          <w:sz w:val="12"/>
          <w:szCs w:val="12"/>
          <w:rtl w:val="0"/>
        </w:rPr>
        <w:t xml:space="preserve">It is challenging to think of Cologne without the Cologne Cathedral (DOM), but that doesn't necessarily bring the Catholic Church as an institution to mind. The Al-Aqsa Mosque, built around 1300 years ago, has been a symbol for Palestine. It is not a symbol for Hamas. Muslims are not necessarily Hamas supporters, and collectively punishing Muslims for Hamas' actions is dangerous and wrong from a humanitarian perspective. I do not say that khm or their professors said that. I just think that being asked to remove this building because of sensibility for other religions and the fear that it might be perceived as pro-Hamas, does not feel right me. My intention is to shed light on the humanitarian aspects. </w:t>
      </w:r>
    </w:p>
    <w:p w:rsidR="00000000" w:rsidDel="00000000" w:rsidP="00000000" w:rsidRDefault="00000000" w:rsidRPr="00000000" w14:paraId="00000034">
      <w:pPr>
        <w:rPr>
          <w:sz w:val="12"/>
          <w:szCs w:val="1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